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8372" w14:textId="71C22D0C" w:rsidR="0089183F" w:rsidRDefault="00235B6E" w:rsidP="00235B6E">
      <w:pPr>
        <w:jc w:val="center"/>
      </w:pPr>
      <w:r>
        <w:rPr>
          <w:noProof/>
        </w:rPr>
        <w:drawing>
          <wp:inline distT="0" distB="0" distL="0" distR="0" wp14:anchorId="7152DC88" wp14:editId="0055AC5D">
            <wp:extent cx="3048000" cy="1181100"/>
            <wp:effectExtent l="0" t="0" r="0" b="0"/>
            <wp:docPr id="1281612714" name="Picture 1" descr="Meriwether C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iwether Coun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CBCAB" w14:textId="77777777" w:rsidR="00B07935" w:rsidRDefault="00B07935" w:rsidP="00235B6E">
      <w:pPr>
        <w:jc w:val="center"/>
      </w:pPr>
    </w:p>
    <w:p w14:paraId="1D25BE8C" w14:textId="16149D05" w:rsidR="00B07935" w:rsidRDefault="00FD3143" w:rsidP="00235B6E">
      <w:pPr>
        <w:jc w:val="center"/>
        <w:rPr>
          <w:sz w:val="28"/>
          <w:szCs w:val="28"/>
        </w:rPr>
      </w:pPr>
      <w:r w:rsidRPr="006B03D7">
        <w:rPr>
          <w:sz w:val="28"/>
          <w:szCs w:val="28"/>
        </w:rPr>
        <w:t>Meriwether County</w:t>
      </w:r>
      <w:r w:rsidR="006B03D7">
        <w:rPr>
          <w:sz w:val="28"/>
          <w:szCs w:val="28"/>
        </w:rPr>
        <w:t xml:space="preserve"> Industrial</w:t>
      </w:r>
    </w:p>
    <w:p w14:paraId="212D6383" w14:textId="1BDA00E6" w:rsidR="006B03D7" w:rsidRDefault="006B03D7" w:rsidP="00235B6E">
      <w:pPr>
        <w:jc w:val="center"/>
        <w:rPr>
          <w:sz w:val="28"/>
          <w:szCs w:val="28"/>
        </w:rPr>
      </w:pPr>
      <w:r>
        <w:rPr>
          <w:sz w:val="28"/>
          <w:szCs w:val="28"/>
        </w:rPr>
        <w:t>Development Authority</w:t>
      </w:r>
    </w:p>
    <w:p w14:paraId="4ADF4D89" w14:textId="77777777" w:rsidR="006B03D7" w:rsidRDefault="006B03D7" w:rsidP="00235B6E">
      <w:pPr>
        <w:jc w:val="center"/>
        <w:rPr>
          <w:sz w:val="28"/>
          <w:szCs w:val="28"/>
        </w:rPr>
      </w:pPr>
    </w:p>
    <w:p w14:paraId="04553326" w14:textId="5B7A654D" w:rsidR="006B03D7" w:rsidRDefault="006B03D7" w:rsidP="00235B6E">
      <w:pPr>
        <w:jc w:val="center"/>
        <w:rPr>
          <w:sz w:val="24"/>
          <w:szCs w:val="24"/>
        </w:rPr>
      </w:pPr>
      <w:r>
        <w:rPr>
          <w:sz w:val="24"/>
          <w:szCs w:val="24"/>
        </w:rPr>
        <w:t>Official Minutes</w:t>
      </w:r>
    </w:p>
    <w:p w14:paraId="1EA8E71D" w14:textId="7CDB648D" w:rsidR="006B03D7" w:rsidRDefault="006B03D7" w:rsidP="00235B6E">
      <w:pPr>
        <w:jc w:val="center"/>
        <w:rPr>
          <w:sz w:val="24"/>
          <w:szCs w:val="24"/>
        </w:rPr>
      </w:pPr>
      <w:r>
        <w:rPr>
          <w:sz w:val="24"/>
          <w:szCs w:val="24"/>
        </w:rPr>
        <w:t>July 14, 2025</w:t>
      </w:r>
    </w:p>
    <w:p w14:paraId="2142CD98" w14:textId="5DA736A7" w:rsidR="006B03D7" w:rsidRDefault="006B03D7" w:rsidP="00235B6E">
      <w:pPr>
        <w:jc w:val="center"/>
        <w:rPr>
          <w:sz w:val="24"/>
          <w:szCs w:val="24"/>
        </w:rPr>
      </w:pPr>
      <w:r>
        <w:rPr>
          <w:sz w:val="24"/>
          <w:szCs w:val="24"/>
        </w:rPr>
        <w:t>4:00 p.m.</w:t>
      </w:r>
    </w:p>
    <w:p w14:paraId="3E047F12" w14:textId="3E2DB825" w:rsidR="00C62CCA" w:rsidRDefault="00C62CCA" w:rsidP="00235B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Meriwether County Administration Building </w:t>
      </w:r>
    </w:p>
    <w:p w14:paraId="069BA3AB" w14:textId="7AA92A13" w:rsidR="00C62CCA" w:rsidRDefault="00C62CCA" w:rsidP="00235B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MCIDA </w:t>
      </w:r>
      <w:r w:rsidR="00F142BA">
        <w:rPr>
          <w:sz w:val="24"/>
          <w:szCs w:val="24"/>
        </w:rPr>
        <w:t>Conference Room</w:t>
      </w:r>
    </w:p>
    <w:p w14:paraId="2B475CAB" w14:textId="77777777" w:rsidR="00D807B9" w:rsidRDefault="00D807B9" w:rsidP="00235B6E">
      <w:pPr>
        <w:jc w:val="center"/>
        <w:rPr>
          <w:sz w:val="24"/>
          <w:szCs w:val="24"/>
        </w:rPr>
      </w:pPr>
    </w:p>
    <w:p w14:paraId="770D19F9" w14:textId="00339C08" w:rsidR="00D807B9" w:rsidRDefault="00D807B9" w:rsidP="00D807B9">
      <w:pPr>
        <w:jc w:val="both"/>
        <w:rPr>
          <w:sz w:val="24"/>
          <w:szCs w:val="24"/>
        </w:rPr>
      </w:pPr>
      <w:r w:rsidRPr="00727B97">
        <w:rPr>
          <w:b/>
          <w:bCs/>
          <w:sz w:val="24"/>
          <w:szCs w:val="24"/>
        </w:rPr>
        <w:t>Members Present</w:t>
      </w:r>
      <w:r>
        <w:rPr>
          <w:sz w:val="24"/>
          <w:szCs w:val="24"/>
        </w:rPr>
        <w:t>: Rosla Plant, Mary Bray, Allen Parham</w:t>
      </w:r>
      <w:r w:rsidR="00576206">
        <w:rPr>
          <w:sz w:val="24"/>
          <w:szCs w:val="24"/>
        </w:rPr>
        <w:t>, and Danny Hosey (via phone)</w:t>
      </w:r>
    </w:p>
    <w:p w14:paraId="3A96366D" w14:textId="18ED8E0A" w:rsidR="00576206" w:rsidRDefault="00576206" w:rsidP="00D807B9">
      <w:pPr>
        <w:jc w:val="both"/>
        <w:rPr>
          <w:sz w:val="24"/>
          <w:szCs w:val="24"/>
        </w:rPr>
      </w:pPr>
      <w:r w:rsidRPr="00727B97">
        <w:rPr>
          <w:b/>
          <w:bCs/>
          <w:sz w:val="24"/>
          <w:szCs w:val="24"/>
        </w:rPr>
        <w:t>Staff</w:t>
      </w:r>
      <w:r>
        <w:rPr>
          <w:sz w:val="24"/>
          <w:szCs w:val="24"/>
        </w:rPr>
        <w:t xml:space="preserve">: Jane </w:t>
      </w:r>
      <w:r w:rsidR="00C41A28">
        <w:rPr>
          <w:sz w:val="24"/>
          <w:szCs w:val="24"/>
        </w:rPr>
        <w:t>Fryer</w:t>
      </w:r>
      <w:r w:rsidR="00931C45">
        <w:rPr>
          <w:sz w:val="24"/>
          <w:szCs w:val="24"/>
        </w:rPr>
        <w:t xml:space="preserve"> and Jodi Sharpe</w:t>
      </w:r>
    </w:p>
    <w:p w14:paraId="74D62A74" w14:textId="708A0294" w:rsidR="00931C45" w:rsidRDefault="00CF44D4" w:rsidP="00D807B9">
      <w:pPr>
        <w:jc w:val="both"/>
        <w:rPr>
          <w:sz w:val="24"/>
          <w:szCs w:val="24"/>
        </w:rPr>
      </w:pPr>
      <w:r w:rsidRPr="00727B97">
        <w:rPr>
          <w:b/>
          <w:bCs/>
          <w:sz w:val="24"/>
          <w:szCs w:val="24"/>
        </w:rPr>
        <w:t>Others Present</w:t>
      </w:r>
      <w:r w:rsidR="00931C45">
        <w:rPr>
          <w:sz w:val="24"/>
          <w:szCs w:val="24"/>
        </w:rPr>
        <w:t>:</w:t>
      </w:r>
      <w:r w:rsidR="00190875" w:rsidRPr="00190875">
        <w:rPr>
          <w:sz w:val="24"/>
          <w:szCs w:val="24"/>
        </w:rPr>
        <w:t xml:space="preserve"> </w:t>
      </w:r>
      <w:r w:rsidR="00190875">
        <w:rPr>
          <w:sz w:val="24"/>
          <w:szCs w:val="24"/>
        </w:rPr>
        <w:t>Commissioner</w:t>
      </w:r>
      <w:r w:rsidR="00931C45">
        <w:rPr>
          <w:sz w:val="24"/>
          <w:szCs w:val="24"/>
        </w:rPr>
        <w:t xml:space="preserve"> Jennifer Snelson, </w:t>
      </w:r>
      <w:r w:rsidR="00DF0BBB">
        <w:rPr>
          <w:sz w:val="24"/>
          <w:szCs w:val="24"/>
        </w:rPr>
        <w:t>Logan Gann, Diverse Power</w:t>
      </w:r>
    </w:p>
    <w:p w14:paraId="3126C7C4" w14:textId="77777777" w:rsidR="003A46B3" w:rsidRDefault="003A46B3" w:rsidP="00D807B9">
      <w:pPr>
        <w:jc w:val="both"/>
        <w:rPr>
          <w:sz w:val="24"/>
          <w:szCs w:val="24"/>
        </w:rPr>
      </w:pPr>
    </w:p>
    <w:p w14:paraId="6C139B61" w14:textId="36B3BFB8" w:rsidR="003A46B3" w:rsidRDefault="003A46B3" w:rsidP="00D807B9">
      <w:pPr>
        <w:jc w:val="both"/>
        <w:rPr>
          <w:sz w:val="24"/>
          <w:szCs w:val="24"/>
        </w:rPr>
      </w:pPr>
      <w:r>
        <w:rPr>
          <w:sz w:val="24"/>
          <w:szCs w:val="24"/>
        </w:rPr>
        <w:t>Chairman</w:t>
      </w:r>
      <w:r w:rsidR="00B75302">
        <w:rPr>
          <w:sz w:val="24"/>
          <w:szCs w:val="24"/>
        </w:rPr>
        <w:t xml:space="preserve"> of the </w:t>
      </w:r>
      <w:r w:rsidR="00AB4B1C">
        <w:rPr>
          <w:sz w:val="24"/>
          <w:szCs w:val="24"/>
        </w:rPr>
        <w:t xml:space="preserve">Meriwether Co. </w:t>
      </w:r>
      <w:r w:rsidR="00B75302">
        <w:rPr>
          <w:sz w:val="24"/>
          <w:szCs w:val="24"/>
        </w:rPr>
        <w:t>Industrial Development Authority</w:t>
      </w:r>
      <w:r>
        <w:rPr>
          <w:sz w:val="24"/>
          <w:szCs w:val="24"/>
        </w:rPr>
        <w:t xml:space="preserve"> Allen Parham called the regularly scheduled monthly meeting </w:t>
      </w:r>
      <w:r w:rsidR="001A7CFD">
        <w:rPr>
          <w:sz w:val="24"/>
          <w:szCs w:val="24"/>
        </w:rPr>
        <w:t>to order</w:t>
      </w:r>
      <w:r w:rsidR="00A16BE1">
        <w:rPr>
          <w:sz w:val="24"/>
          <w:szCs w:val="24"/>
        </w:rPr>
        <w:t xml:space="preserve"> at 4:00 p.m</w:t>
      </w:r>
      <w:r w:rsidR="00D86D7B">
        <w:rPr>
          <w:sz w:val="24"/>
          <w:szCs w:val="24"/>
        </w:rPr>
        <w:t xml:space="preserve">. Mr. Parham </w:t>
      </w:r>
      <w:r w:rsidR="00A16BE1">
        <w:rPr>
          <w:sz w:val="24"/>
          <w:szCs w:val="24"/>
        </w:rPr>
        <w:t>welcomed Jodi Sharpe to the MCIDA team</w:t>
      </w:r>
      <w:r w:rsidR="00F97A9F">
        <w:rPr>
          <w:sz w:val="24"/>
          <w:szCs w:val="24"/>
        </w:rPr>
        <w:t xml:space="preserve"> in her new role as Administrative Assistant and Director of Economic Development. </w:t>
      </w:r>
      <w:r w:rsidR="00617B79">
        <w:rPr>
          <w:sz w:val="24"/>
          <w:szCs w:val="24"/>
        </w:rPr>
        <w:t xml:space="preserve">Danny Hosey </w:t>
      </w:r>
      <w:r w:rsidR="001C3371">
        <w:rPr>
          <w:sz w:val="24"/>
          <w:szCs w:val="24"/>
        </w:rPr>
        <w:t xml:space="preserve">led </w:t>
      </w:r>
      <w:r w:rsidR="00926DD9">
        <w:rPr>
          <w:sz w:val="24"/>
          <w:szCs w:val="24"/>
        </w:rPr>
        <w:t xml:space="preserve">in the Pledge of Allegiance and gave the invocation. </w:t>
      </w:r>
    </w:p>
    <w:p w14:paraId="5995D8E7" w14:textId="77777777" w:rsidR="008866C4" w:rsidRDefault="008866C4" w:rsidP="00D807B9">
      <w:pPr>
        <w:jc w:val="both"/>
        <w:rPr>
          <w:sz w:val="24"/>
          <w:szCs w:val="24"/>
        </w:rPr>
      </w:pPr>
    </w:p>
    <w:p w14:paraId="26A971B8" w14:textId="5A8C88D5" w:rsidR="008866C4" w:rsidRDefault="008866C4" w:rsidP="00D807B9">
      <w:pPr>
        <w:jc w:val="both"/>
        <w:rPr>
          <w:sz w:val="24"/>
          <w:szCs w:val="24"/>
        </w:rPr>
      </w:pPr>
      <w:r w:rsidRPr="00B209A9">
        <w:rPr>
          <w:sz w:val="24"/>
          <w:szCs w:val="24"/>
          <w:u w:val="single"/>
        </w:rPr>
        <w:t xml:space="preserve">Approval of the </w:t>
      </w:r>
      <w:r w:rsidR="00B209A9" w:rsidRPr="00B209A9">
        <w:rPr>
          <w:sz w:val="24"/>
          <w:szCs w:val="24"/>
          <w:u w:val="single"/>
        </w:rPr>
        <w:t>Agenda</w:t>
      </w:r>
      <w:r>
        <w:rPr>
          <w:sz w:val="24"/>
          <w:szCs w:val="24"/>
        </w:rPr>
        <w:t>:</w:t>
      </w:r>
      <w:r w:rsidR="004A1C6B">
        <w:rPr>
          <w:sz w:val="24"/>
          <w:szCs w:val="24"/>
        </w:rPr>
        <w:t xml:space="preserve"> A motion was made by </w:t>
      </w:r>
      <w:r w:rsidR="00A670C1">
        <w:rPr>
          <w:sz w:val="24"/>
          <w:szCs w:val="24"/>
        </w:rPr>
        <w:t xml:space="preserve">Ms. Bray </w:t>
      </w:r>
      <w:r w:rsidR="00F7587D">
        <w:rPr>
          <w:sz w:val="24"/>
          <w:szCs w:val="24"/>
        </w:rPr>
        <w:t xml:space="preserve">for the approval of </w:t>
      </w:r>
      <w:proofErr w:type="gramStart"/>
      <w:r w:rsidR="00F7587D">
        <w:rPr>
          <w:sz w:val="24"/>
          <w:szCs w:val="24"/>
        </w:rPr>
        <w:t xml:space="preserve">the </w:t>
      </w:r>
      <w:r w:rsidR="00F540BB">
        <w:rPr>
          <w:sz w:val="24"/>
          <w:szCs w:val="24"/>
        </w:rPr>
        <w:t>July</w:t>
      </w:r>
      <w:proofErr w:type="gramEnd"/>
      <w:r w:rsidR="00F540BB">
        <w:rPr>
          <w:sz w:val="24"/>
          <w:szCs w:val="24"/>
        </w:rPr>
        <w:t xml:space="preserve"> 14, </w:t>
      </w:r>
      <w:r w:rsidR="00FE0AA0">
        <w:rPr>
          <w:sz w:val="24"/>
          <w:szCs w:val="24"/>
        </w:rPr>
        <w:t>2025</w:t>
      </w:r>
      <w:proofErr w:type="gramStart"/>
      <w:r w:rsidR="00FE0AA0">
        <w:rPr>
          <w:sz w:val="24"/>
          <w:szCs w:val="24"/>
        </w:rPr>
        <w:t>,</w:t>
      </w:r>
      <w:r w:rsidR="00F540BB">
        <w:rPr>
          <w:sz w:val="24"/>
          <w:szCs w:val="24"/>
        </w:rPr>
        <w:t xml:space="preserve"> </w:t>
      </w:r>
      <w:r w:rsidR="00C74ED8">
        <w:rPr>
          <w:sz w:val="24"/>
          <w:szCs w:val="24"/>
        </w:rPr>
        <w:t>A</w:t>
      </w:r>
      <w:r w:rsidR="002356ED">
        <w:rPr>
          <w:sz w:val="24"/>
          <w:szCs w:val="24"/>
        </w:rPr>
        <w:t>genda</w:t>
      </w:r>
      <w:proofErr w:type="gramEnd"/>
      <w:r w:rsidR="002356ED">
        <w:rPr>
          <w:sz w:val="24"/>
          <w:szCs w:val="24"/>
        </w:rPr>
        <w:t xml:space="preserve"> as presented. Ms. Rosla Plant seconded the motion</w:t>
      </w:r>
      <w:r w:rsidR="00C74ED8">
        <w:rPr>
          <w:sz w:val="24"/>
          <w:szCs w:val="24"/>
        </w:rPr>
        <w:t>. Motion carried.</w:t>
      </w:r>
    </w:p>
    <w:p w14:paraId="52264323" w14:textId="77777777" w:rsidR="00566E80" w:rsidRDefault="00566E80" w:rsidP="00D807B9">
      <w:pPr>
        <w:jc w:val="both"/>
        <w:rPr>
          <w:sz w:val="24"/>
          <w:szCs w:val="24"/>
        </w:rPr>
      </w:pPr>
    </w:p>
    <w:p w14:paraId="5D72E47F" w14:textId="001CE1F0" w:rsidR="00566E80" w:rsidRDefault="00566E80" w:rsidP="00D807B9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Approval of the Minutes, June 9, 2025: </w:t>
      </w:r>
      <w:r w:rsidR="00E368AF">
        <w:rPr>
          <w:sz w:val="24"/>
          <w:szCs w:val="24"/>
        </w:rPr>
        <w:t xml:space="preserve">Ms. Rosla Plant made the motion for approval of the June 9, </w:t>
      </w:r>
      <w:r w:rsidR="00FE0AA0">
        <w:rPr>
          <w:sz w:val="24"/>
          <w:szCs w:val="24"/>
        </w:rPr>
        <w:t>2025,</w:t>
      </w:r>
      <w:r w:rsidR="00E368AF">
        <w:rPr>
          <w:sz w:val="24"/>
          <w:szCs w:val="24"/>
        </w:rPr>
        <w:t xml:space="preserve"> Minutes as presented. Ms. Mary Bray seconded. Motion carried. </w:t>
      </w:r>
    </w:p>
    <w:p w14:paraId="763FF183" w14:textId="77777777" w:rsidR="009006B2" w:rsidRDefault="009006B2" w:rsidP="00D807B9">
      <w:pPr>
        <w:jc w:val="both"/>
        <w:rPr>
          <w:sz w:val="24"/>
          <w:szCs w:val="24"/>
        </w:rPr>
      </w:pPr>
    </w:p>
    <w:p w14:paraId="2E95C9AD" w14:textId="3C64BDFC" w:rsidR="00AD7027" w:rsidRDefault="009006B2" w:rsidP="00D807B9">
      <w:pPr>
        <w:jc w:val="both"/>
        <w:rPr>
          <w:sz w:val="24"/>
          <w:szCs w:val="24"/>
        </w:rPr>
      </w:pPr>
      <w:r w:rsidRPr="004808E1">
        <w:rPr>
          <w:sz w:val="24"/>
          <w:szCs w:val="24"/>
          <w:u w:val="single"/>
        </w:rPr>
        <w:t xml:space="preserve">Financial </w:t>
      </w:r>
      <w:r w:rsidR="00B63E8F" w:rsidRPr="004808E1">
        <w:rPr>
          <w:sz w:val="24"/>
          <w:szCs w:val="24"/>
          <w:u w:val="single"/>
        </w:rPr>
        <w:t>Report as of June 30, 2025</w:t>
      </w:r>
      <w:r w:rsidR="00366A82" w:rsidRPr="004808E1">
        <w:rPr>
          <w:sz w:val="24"/>
          <w:szCs w:val="24"/>
          <w:u w:val="single"/>
        </w:rPr>
        <w:t>/Jane Fryer</w:t>
      </w:r>
      <w:r w:rsidR="004808E1" w:rsidRPr="004808E1">
        <w:rPr>
          <w:sz w:val="24"/>
          <w:szCs w:val="24"/>
          <w:u w:val="single"/>
        </w:rPr>
        <w:t>:</w:t>
      </w:r>
      <w:r w:rsidR="004808E1">
        <w:rPr>
          <w:sz w:val="24"/>
          <w:szCs w:val="24"/>
          <w:u w:val="single"/>
        </w:rPr>
        <w:t xml:space="preserve"> </w:t>
      </w:r>
      <w:r w:rsidR="004808E1" w:rsidRPr="004808E1">
        <w:rPr>
          <w:sz w:val="24"/>
          <w:szCs w:val="24"/>
        </w:rPr>
        <w:t>Ms. Jane F</w:t>
      </w:r>
      <w:r w:rsidR="004808E1">
        <w:rPr>
          <w:sz w:val="24"/>
          <w:szCs w:val="24"/>
        </w:rPr>
        <w:t>ryer pre</w:t>
      </w:r>
      <w:r w:rsidR="00AB30D7">
        <w:rPr>
          <w:sz w:val="24"/>
          <w:szCs w:val="24"/>
        </w:rPr>
        <w:t>sented and explained the Financial Statement as of June 30</w:t>
      </w:r>
      <w:r w:rsidR="004E0F41">
        <w:rPr>
          <w:sz w:val="24"/>
          <w:szCs w:val="24"/>
        </w:rPr>
        <w:t xml:space="preserve">, </w:t>
      </w:r>
      <w:r w:rsidR="00FE0AA0">
        <w:rPr>
          <w:sz w:val="24"/>
          <w:szCs w:val="24"/>
        </w:rPr>
        <w:t>2025,</w:t>
      </w:r>
      <w:r w:rsidR="004E0F41">
        <w:rPr>
          <w:sz w:val="24"/>
          <w:szCs w:val="24"/>
        </w:rPr>
        <w:t xml:space="preserve"> to the Board. </w:t>
      </w:r>
      <w:r w:rsidR="00D21C08">
        <w:rPr>
          <w:sz w:val="24"/>
          <w:szCs w:val="24"/>
        </w:rPr>
        <w:t>Ms. Fryer stated that she was waiting on County Administrator Jo</w:t>
      </w:r>
      <w:r w:rsidR="000E23DE">
        <w:rPr>
          <w:sz w:val="24"/>
          <w:szCs w:val="24"/>
        </w:rPr>
        <w:t xml:space="preserve">hn Gorton to provide </w:t>
      </w:r>
      <w:r w:rsidR="00BB1938">
        <w:rPr>
          <w:sz w:val="24"/>
          <w:szCs w:val="24"/>
        </w:rPr>
        <w:t>her with</w:t>
      </w:r>
      <w:r w:rsidR="000E23DE">
        <w:rPr>
          <w:sz w:val="24"/>
          <w:szCs w:val="24"/>
        </w:rPr>
        <w:t xml:space="preserve"> information about how to transfer </w:t>
      </w:r>
      <w:proofErr w:type="gramStart"/>
      <w:r w:rsidR="000E23DE">
        <w:rPr>
          <w:sz w:val="24"/>
          <w:szCs w:val="24"/>
        </w:rPr>
        <w:t>International</w:t>
      </w:r>
      <w:proofErr w:type="gramEnd"/>
      <w:r w:rsidR="000E23DE">
        <w:rPr>
          <w:sz w:val="24"/>
          <w:szCs w:val="24"/>
        </w:rPr>
        <w:t xml:space="preserve"> </w:t>
      </w:r>
      <w:r w:rsidR="00480FD8">
        <w:rPr>
          <w:sz w:val="24"/>
          <w:szCs w:val="24"/>
        </w:rPr>
        <w:t xml:space="preserve">Circle to </w:t>
      </w:r>
      <w:proofErr w:type="gramStart"/>
      <w:r w:rsidR="006351E1">
        <w:rPr>
          <w:sz w:val="24"/>
          <w:szCs w:val="24"/>
        </w:rPr>
        <w:t>Meriwether County’s road</w:t>
      </w:r>
      <w:proofErr w:type="gramEnd"/>
      <w:r w:rsidR="006351E1">
        <w:rPr>
          <w:sz w:val="24"/>
          <w:szCs w:val="24"/>
        </w:rPr>
        <w:t xml:space="preserve"> system.</w:t>
      </w:r>
      <w:r w:rsidR="00711321">
        <w:rPr>
          <w:sz w:val="24"/>
          <w:szCs w:val="24"/>
        </w:rPr>
        <w:t xml:space="preserve"> She stated that the road still needed a street sign</w:t>
      </w:r>
      <w:r w:rsidR="00B46555">
        <w:rPr>
          <w:sz w:val="24"/>
          <w:szCs w:val="24"/>
        </w:rPr>
        <w:t>, a stop sign, and to be striped.</w:t>
      </w:r>
      <w:r w:rsidR="00AD7027" w:rsidRPr="00AD7027">
        <w:rPr>
          <w:sz w:val="24"/>
          <w:szCs w:val="24"/>
        </w:rPr>
        <w:t xml:space="preserve"> </w:t>
      </w:r>
      <w:r w:rsidR="00AD7027">
        <w:rPr>
          <w:sz w:val="24"/>
          <w:szCs w:val="24"/>
        </w:rPr>
        <w:t xml:space="preserve">Ms. Mary Bray made a motion to approve the financial report as presented. Ms. Rosla Plant seconded the motion. Motion carried. </w:t>
      </w:r>
    </w:p>
    <w:p w14:paraId="263036E9" w14:textId="5496F6E0" w:rsidR="009006B2" w:rsidRDefault="006351E1" w:rsidP="00D807B9">
      <w:pPr>
        <w:jc w:val="both"/>
        <w:rPr>
          <w:sz w:val="24"/>
          <w:szCs w:val="24"/>
        </w:rPr>
      </w:pPr>
      <w:r>
        <w:rPr>
          <w:sz w:val="24"/>
          <w:szCs w:val="24"/>
        </w:rPr>
        <w:t>Ms</w:t>
      </w:r>
      <w:r w:rsidR="00BB1938">
        <w:rPr>
          <w:sz w:val="24"/>
          <w:szCs w:val="24"/>
        </w:rPr>
        <w:t>. Fryer then presented the</w:t>
      </w:r>
      <w:r w:rsidR="00792F1D">
        <w:rPr>
          <w:sz w:val="24"/>
          <w:szCs w:val="24"/>
        </w:rPr>
        <w:t xml:space="preserve"> proposed</w:t>
      </w:r>
      <w:r w:rsidR="00BB1938">
        <w:rPr>
          <w:sz w:val="24"/>
          <w:szCs w:val="24"/>
        </w:rPr>
        <w:t xml:space="preserve"> </w:t>
      </w:r>
      <w:r w:rsidR="00792F1D">
        <w:rPr>
          <w:sz w:val="24"/>
          <w:szCs w:val="24"/>
        </w:rPr>
        <w:t xml:space="preserve">2025-2026 fiscal year budget to the Board. </w:t>
      </w:r>
      <w:r w:rsidR="008A73B0">
        <w:rPr>
          <w:sz w:val="24"/>
          <w:szCs w:val="24"/>
        </w:rPr>
        <w:t xml:space="preserve">Chairman Allen Parham suggested that </w:t>
      </w:r>
      <w:r w:rsidR="00533C7E">
        <w:rPr>
          <w:sz w:val="24"/>
          <w:szCs w:val="24"/>
        </w:rPr>
        <w:t xml:space="preserve">Attorney Kevin </w:t>
      </w:r>
      <w:r w:rsidR="00512E94">
        <w:rPr>
          <w:sz w:val="24"/>
          <w:szCs w:val="24"/>
        </w:rPr>
        <w:t xml:space="preserve">Brown and Board Member Danny Hosey review the budget before the </w:t>
      </w:r>
      <w:r w:rsidR="00DD0265">
        <w:rPr>
          <w:sz w:val="24"/>
          <w:szCs w:val="24"/>
        </w:rPr>
        <w:t xml:space="preserve">Board approves the proposed budget. </w:t>
      </w:r>
      <w:r w:rsidR="00D73C8D">
        <w:rPr>
          <w:sz w:val="24"/>
          <w:szCs w:val="24"/>
        </w:rPr>
        <w:t xml:space="preserve">Ms. Fryer said that she would present the </w:t>
      </w:r>
      <w:r w:rsidR="00962403">
        <w:rPr>
          <w:sz w:val="24"/>
          <w:szCs w:val="24"/>
        </w:rPr>
        <w:t xml:space="preserve">proposed budget to County Administrator </w:t>
      </w:r>
      <w:r w:rsidR="00BA0DF9">
        <w:rPr>
          <w:sz w:val="24"/>
          <w:szCs w:val="24"/>
        </w:rPr>
        <w:t xml:space="preserve">John Gorton who would then pass it </w:t>
      </w:r>
      <w:proofErr w:type="gramStart"/>
      <w:r w:rsidR="00BA0DF9">
        <w:rPr>
          <w:sz w:val="24"/>
          <w:szCs w:val="24"/>
        </w:rPr>
        <w:t>along</w:t>
      </w:r>
      <w:proofErr w:type="gramEnd"/>
      <w:r w:rsidR="00BA0DF9">
        <w:rPr>
          <w:sz w:val="24"/>
          <w:szCs w:val="24"/>
        </w:rPr>
        <w:t xml:space="preserve"> to the Board of Commissioners for approval at their </w:t>
      </w:r>
      <w:r w:rsidR="00142E95">
        <w:rPr>
          <w:sz w:val="24"/>
          <w:szCs w:val="24"/>
        </w:rPr>
        <w:t>last board meeting in September.</w:t>
      </w:r>
    </w:p>
    <w:p w14:paraId="02F47A5A" w14:textId="77777777" w:rsidR="003B7705" w:rsidRDefault="003B7705" w:rsidP="00D807B9">
      <w:pPr>
        <w:jc w:val="both"/>
        <w:rPr>
          <w:sz w:val="24"/>
          <w:szCs w:val="24"/>
        </w:rPr>
      </w:pPr>
    </w:p>
    <w:p w14:paraId="29E56461" w14:textId="23D55CF6" w:rsidR="003B7705" w:rsidRDefault="003B7705" w:rsidP="00D807B9">
      <w:pPr>
        <w:jc w:val="both"/>
        <w:rPr>
          <w:sz w:val="24"/>
          <w:szCs w:val="24"/>
          <w:u w:val="single"/>
        </w:rPr>
      </w:pPr>
      <w:r w:rsidRPr="00D245E4">
        <w:rPr>
          <w:sz w:val="24"/>
          <w:szCs w:val="24"/>
          <w:u w:val="single"/>
        </w:rPr>
        <w:lastRenderedPageBreak/>
        <w:t>Old</w:t>
      </w:r>
      <w:r w:rsidR="00D245E4" w:rsidRPr="00D245E4">
        <w:rPr>
          <w:sz w:val="24"/>
          <w:szCs w:val="24"/>
          <w:u w:val="single"/>
        </w:rPr>
        <w:t xml:space="preserve"> Business/ Jane Fryer:</w:t>
      </w:r>
      <w:r w:rsidR="00D245E4">
        <w:rPr>
          <w:sz w:val="24"/>
          <w:szCs w:val="24"/>
          <w:u w:val="single"/>
        </w:rPr>
        <w:t xml:space="preserve"> </w:t>
      </w:r>
    </w:p>
    <w:p w14:paraId="51903525" w14:textId="3B8CB836" w:rsidR="004B17B7" w:rsidRDefault="004B19D7" w:rsidP="004B17B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BJK Project</w:t>
      </w:r>
      <w:r>
        <w:rPr>
          <w:sz w:val="24"/>
          <w:szCs w:val="24"/>
        </w:rPr>
        <w:t xml:space="preserve">- Ms. Fryer </w:t>
      </w:r>
      <w:r w:rsidR="000121D3">
        <w:rPr>
          <w:sz w:val="24"/>
          <w:szCs w:val="24"/>
        </w:rPr>
        <w:t>talked with BJK on the phone and they would like to have all the dirt</w:t>
      </w:r>
      <w:r w:rsidR="00F55205">
        <w:rPr>
          <w:sz w:val="24"/>
          <w:szCs w:val="24"/>
        </w:rPr>
        <w:t xml:space="preserve"> and will use it to level the property. </w:t>
      </w:r>
      <w:r w:rsidR="0019288C">
        <w:rPr>
          <w:sz w:val="24"/>
          <w:szCs w:val="24"/>
        </w:rPr>
        <w:t xml:space="preserve">Time frame would remain the same, 6 months due diligence. </w:t>
      </w:r>
      <w:r w:rsidR="000D1A4D">
        <w:rPr>
          <w:sz w:val="24"/>
          <w:szCs w:val="24"/>
        </w:rPr>
        <w:t>Ms. Fryer encouraged them to complete the clos</w:t>
      </w:r>
      <w:r w:rsidR="00737D51">
        <w:rPr>
          <w:sz w:val="24"/>
          <w:szCs w:val="24"/>
        </w:rPr>
        <w:t>ing by the end of the year.</w:t>
      </w:r>
      <w:r w:rsidR="009354E4">
        <w:rPr>
          <w:sz w:val="24"/>
          <w:szCs w:val="24"/>
        </w:rPr>
        <w:t xml:space="preserve"> BJK is interested in purchasing an additional 26 acres</w:t>
      </w:r>
      <w:r w:rsidR="000A34A5">
        <w:rPr>
          <w:sz w:val="24"/>
          <w:szCs w:val="24"/>
        </w:rPr>
        <w:t xml:space="preserve">. </w:t>
      </w:r>
      <w:r w:rsidR="009354E4">
        <w:rPr>
          <w:sz w:val="24"/>
          <w:szCs w:val="24"/>
        </w:rPr>
        <w:t xml:space="preserve"> </w:t>
      </w:r>
    </w:p>
    <w:p w14:paraId="3E8254FF" w14:textId="2B1DDC18" w:rsidR="004620D4" w:rsidRDefault="00C9412D" w:rsidP="004B17B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Woncheun</w:t>
      </w:r>
      <w:proofErr w:type="spellEnd"/>
      <w:r w:rsidRPr="00C9412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45E9D">
        <w:rPr>
          <w:sz w:val="24"/>
          <w:szCs w:val="24"/>
        </w:rPr>
        <w:t xml:space="preserve">Ms. Fryer updated the board on the status of </w:t>
      </w:r>
      <w:proofErr w:type="spellStart"/>
      <w:r w:rsidR="00DA052D">
        <w:rPr>
          <w:sz w:val="24"/>
          <w:szCs w:val="24"/>
        </w:rPr>
        <w:t>Woncheun</w:t>
      </w:r>
      <w:proofErr w:type="spellEnd"/>
      <w:r w:rsidR="00DA052D">
        <w:rPr>
          <w:sz w:val="24"/>
          <w:szCs w:val="24"/>
        </w:rPr>
        <w:t xml:space="preserve">. She said that everything </w:t>
      </w:r>
      <w:r w:rsidR="006E0F28">
        <w:rPr>
          <w:sz w:val="24"/>
          <w:szCs w:val="24"/>
        </w:rPr>
        <w:t>had</w:t>
      </w:r>
      <w:r w:rsidR="00DA052D">
        <w:rPr>
          <w:sz w:val="24"/>
          <w:szCs w:val="24"/>
        </w:rPr>
        <w:t xml:space="preserve"> been approved</w:t>
      </w:r>
      <w:r w:rsidR="00DA0E88">
        <w:rPr>
          <w:sz w:val="24"/>
          <w:szCs w:val="24"/>
        </w:rPr>
        <w:t>.</w:t>
      </w:r>
      <w:r w:rsidR="00DA052D">
        <w:rPr>
          <w:sz w:val="24"/>
          <w:szCs w:val="24"/>
        </w:rPr>
        <w:t xml:space="preserve"> </w:t>
      </w:r>
      <w:r w:rsidR="00DA0E88">
        <w:rPr>
          <w:sz w:val="24"/>
          <w:szCs w:val="24"/>
        </w:rPr>
        <w:t xml:space="preserve">The water and sewer </w:t>
      </w:r>
      <w:r w:rsidR="00622DBC">
        <w:rPr>
          <w:sz w:val="24"/>
          <w:szCs w:val="24"/>
        </w:rPr>
        <w:t>were</w:t>
      </w:r>
      <w:r w:rsidR="00DA0E88">
        <w:rPr>
          <w:sz w:val="24"/>
          <w:szCs w:val="24"/>
        </w:rPr>
        <w:t xml:space="preserve"> complete and had </w:t>
      </w:r>
      <w:r w:rsidR="006E0F28">
        <w:rPr>
          <w:sz w:val="24"/>
          <w:szCs w:val="24"/>
        </w:rPr>
        <w:t xml:space="preserve">been accepted by the county. </w:t>
      </w:r>
    </w:p>
    <w:p w14:paraId="4D20C34A" w14:textId="12DD61B2" w:rsidR="00130F0E" w:rsidRDefault="00130F0E" w:rsidP="004B17B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Top Global</w:t>
      </w:r>
      <w:r w:rsidR="00746B51" w:rsidRPr="00746B51">
        <w:rPr>
          <w:sz w:val="24"/>
          <w:szCs w:val="24"/>
        </w:rPr>
        <w:t>-</w:t>
      </w:r>
      <w:r w:rsidR="00746B51">
        <w:rPr>
          <w:sz w:val="24"/>
          <w:szCs w:val="24"/>
        </w:rPr>
        <w:t xml:space="preserve"> Ms. Fryer said that </w:t>
      </w:r>
      <w:r w:rsidR="0013696C">
        <w:rPr>
          <w:sz w:val="24"/>
          <w:szCs w:val="24"/>
        </w:rPr>
        <w:t>MCIDA</w:t>
      </w:r>
      <w:r w:rsidR="000C5462">
        <w:rPr>
          <w:sz w:val="24"/>
          <w:szCs w:val="24"/>
        </w:rPr>
        <w:t xml:space="preserve"> is </w:t>
      </w:r>
      <w:proofErr w:type="gramStart"/>
      <w:r w:rsidR="000C5462">
        <w:rPr>
          <w:sz w:val="24"/>
          <w:szCs w:val="24"/>
        </w:rPr>
        <w:t>getting</w:t>
      </w:r>
      <w:proofErr w:type="gramEnd"/>
      <w:r w:rsidR="000C5462">
        <w:rPr>
          <w:sz w:val="24"/>
          <w:szCs w:val="24"/>
        </w:rPr>
        <w:t xml:space="preserve"> a survey for that property. As soon as the survey was </w:t>
      </w:r>
      <w:r w:rsidR="0013696C">
        <w:rPr>
          <w:sz w:val="24"/>
          <w:szCs w:val="24"/>
        </w:rPr>
        <w:t>complete,</w:t>
      </w:r>
      <w:r w:rsidR="00F00796">
        <w:rPr>
          <w:sz w:val="24"/>
          <w:szCs w:val="24"/>
        </w:rPr>
        <w:t xml:space="preserve"> we would be ready to close on that sale. </w:t>
      </w:r>
    </w:p>
    <w:p w14:paraId="3500293D" w14:textId="566077FF" w:rsidR="00F00796" w:rsidRDefault="00AB4B1C" w:rsidP="004B17B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Concrete Supply Co. </w:t>
      </w:r>
      <w:r w:rsidR="00F00796" w:rsidRPr="00F00796">
        <w:rPr>
          <w:sz w:val="24"/>
          <w:szCs w:val="24"/>
        </w:rPr>
        <w:t>-</w:t>
      </w:r>
      <w:r w:rsidR="004F3BF2">
        <w:rPr>
          <w:sz w:val="24"/>
          <w:szCs w:val="24"/>
        </w:rPr>
        <w:t xml:space="preserve"> </w:t>
      </w:r>
      <w:r w:rsidR="00DB3876">
        <w:rPr>
          <w:sz w:val="24"/>
          <w:szCs w:val="24"/>
        </w:rPr>
        <w:t xml:space="preserve">Ms. Fryer said that </w:t>
      </w:r>
      <w:r w:rsidR="00B75302">
        <w:rPr>
          <w:sz w:val="24"/>
          <w:szCs w:val="24"/>
        </w:rPr>
        <w:t xml:space="preserve">the CSC survey is being completed on the 9 acres that they want to purchase from </w:t>
      </w:r>
      <w:proofErr w:type="gramStart"/>
      <w:r w:rsidR="00B75302">
        <w:rPr>
          <w:sz w:val="24"/>
          <w:szCs w:val="24"/>
        </w:rPr>
        <w:t>the MCIDA</w:t>
      </w:r>
      <w:proofErr w:type="gramEnd"/>
      <w:r w:rsidR="00B75302">
        <w:rPr>
          <w:sz w:val="24"/>
          <w:szCs w:val="24"/>
        </w:rPr>
        <w:t xml:space="preserve">. Also, a survey is being completed on the tract of land that would be used for </w:t>
      </w:r>
      <w:r w:rsidR="004D2D54">
        <w:rPr>
          <w:sz w:val="24"/>
          <w:szCs w:val="24"/>
        </w:rPr>
        <w:t>entrance</w:t>
      </w:r>
      <w:r w:rsidR="00B75302">
        <w:rPr>
          <w:sz w:val="24"/>
          <w:szCs w:val="24"/>
        </w:rPr>
        <w:t xml:space="preserve"> into Greenville North. The amount of land that would be used as an access point would be deducted from the purchase price of land being purchased by Concrete Supply Co.</w:t>
      </w:r>
      <w:r w:rsidR="00A42D3A">
        <w:rPr>
          <w:sz w:val="24"/>
          <w:szCs w:val="24"/>
        </w:rPr>
        <w:t xml:space="preserve"> </w:t>
      </w:r>
    </w:p>
    <w:p w14:paraId="62585E7E" w14:textId="42E3A7C0" w:rsidR="004F70CE" w:rsidRPr="004D2D54" w:rsidRDefault="00EA35E0" w:rsidP="004D2D5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International Drive</w:t>
      </w:r>
      <w:r>
        <w:rPr>
          <w:sz w:val="24"/>
          <w:szCs w:val="24"/>
        </w:rPr>
        <w:t>- Ms. Fryer is waiting for information from County Administrator John Gorton</w:t>
      </w:r>
      <w:r w:rsidR="00364BBA">
        <w:rPr>
          <w:sz w:val="24"/>
          <w:szCs w:val="24"/>
        </w:rPr>
        <w:t xml:space="preserve"> about transfer to the county road system.</w:t>
      </w:r>
    </w:p>
    <w:p w14:paraId="22BD1502" w14:textId="47D7956D" w:rsidR="004F70CE" w:rsidRDefault="004F70CE" w:rsidP="00D91C9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Business/ Jane Fryer:</w:t>
      </w:r>
    </w:p>
    <w:p w14:paraId="04899ACA" w14:textId="573026A7" w:rsidR="004F70CE" w:rsidRDefault="00B43AC4" w:rsidP="00B43AC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Jodi Sharpe to replace Velinda Walton as Secretary of the MCIDA</w:t>
      </w:r>
      <w:r w:rsidR="00A82053">
        <w:rPr>
          <w:sz w:val="24"/>
          <w:szCs w:val="24"/>
        </w:rPr>
        <w:t xml:space="preserve"> </w:t>
      </w:r>
      <w:r w:rsidR="00F853B7">
        <w:rPr>
          <w:sz w:val="24"/>
          <w:szCs w:val="24"/>
        </w:rPr>
        <w:t>–</w:t>
      </w:r>
      <w:r w:rsidR="00A82053">
        <w:rPr>
          <w:sz w:val="24"/>
          <w:szCs w:val="24"/>
        </w:rPr>
        <w:t xml:space="preserve"> </w:t>
      </w:r>
      <w:r w:rsidR="00F853B7">
        <w:rPr>
          <w:sz w:val="24"/>
          <w:szCs w:val="24"/>
        </w:rPr>
        <w:t xml:space="preserve">Ms. Fryer said that </w:t>
      </w:r>
      <w:r w:rsidR="003A2CED">
        <w:rPr>
          <w:sz w:val="24"/>
          <w:szCs w:val="24"/>
        </w:rPr>
        <w:t xml:space="preserve">Ms. </w:t>
      </w:r>
      <w:r w:rsidR="00F853B7">
        <w:rPr>
          <w:sz w:val="24"/>
          <w:szCs w:val="24"/>
        </w:rPr>
        <w:t xml:space="preserve">Velinda Walton had served as </w:t>
      </w:r>
      <w:r w:rsidR="00DC6D97">
        <w:rPr>
          <w:sz w:val="24"/>
          <w:szCs w:val="24"/>
        </w:rPr>
        <w:t xml:space="preserve">the recording secretary for the MCIDA and upon </w:t>
      </w:r>
      <w:r w:rsidR="00F327FA">
        <w:rPr>
          <w:sz w:val="24"/>
          <w:szCs w:val="24"/>
        </w:rPr>
        <w:t xml:space="preserve">Velinda’s </w:t>
      </w:r>
      <w:r w:rsidR="00DC6D97">
        <w:rPr>
          <w:sz w:val="24"/>
          <w:szCs w:val="24"/>
        </w:rPr>
        <w:t xml:space="preserve">retirement </w:t>
      </w:r>
      <w:r w:rsidR="003A2CED">
        <w:rPr>
          <w:sz w:val="24"/>
          <w:szCs w:val="24"/>
        </w:rPr>
        <w:t xml:space="preserve">she would like to </w:t>
      </w:r>
      <w:r w:rsidR="00385750">
        <w:rPr>
          <w:sz w:val="24"/>
          <w:szCs w:val="24"/>
        </w:rPr>
        <w:t>have</w:t>
      </w:r>
      <w:r w:rsidR="003A2CED">
        <w:rPr>
          <w:sz w:val="24"/>
          <w:szCs w:val="24"/>
        </w:rPr>
        <w:t xml:space="preserve"> Ms. Jodi Sharpe</w:t>
      </w:r>
      <w:r w:rsidR="00385750">
        <w:rPr>
          <w:sz w:val="24"/>
          <w:szCs w:val="24"/>
        </w:rPr>
        <w:t xml:space="preserve"> named recording secretary and allow her sign </w:t>
      </w:r>
      <w:r w:rsidR="000D68B4">
        <w:rPr>
          <w:sz w:val="24"/>
          <w:szCs w:val="24"/>
        </w:rPr>
        <w:t xml:space="preserve">official </w:t>
      </w:r>
      <w:r w:rsidR="00385750">
        <w:rPr>
          <w:sz w:val="24"/>
          <w:szCs w:val="24"/>
        </w:rPr>
        <w:t>documents.</w:t>
      </w:r>
      <w:r w:rsidR="003A2CED">
        <w:rPr>
          <w:sz w:val="24"/>
          <w:szCs w:val="24"/>
        </w:rPr>
        <w:t xml:space="preserve"> </w:t>
      </w:r>
      <w:r w:rsidR="003235DC">
        <w:rPr>
          <w:sz w:val="24"/>
          <w:szCs w:val="24"/>
        </w:rPr>
        <w:t xml:space="preserve">Ms. Rosla Plant made a motion for Ms. Jodi Sharpe to replace Velinda Walton as secretary of Meriwether County Industrial Development Authority and allow </w:t>
      </w:r>
      <w:r w:rsidR="003D112A">
        <w:rPr>
          <w:sz w:val="24"/>
          <w:szCs w:val="24"/>
        </w:rPr>
        <w:t xml:space="preserve">her to sign official documents. Ms. Mary Bray seconded the motion. Motion carried. </w:t>
      </w:r>
    </w:p>
    <w:p w14:paraId="01C65405" w14:textId="77777777" w:rsidR="00FB7669" w:rsidRDefault="008D3C64" w:rsidP="008D3C64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Comments from </w:t>
      </w:r>
      <w:r w:rsidR="000F5FDC">
        <w:rPr>
          <w:sz w:val="24"/>
          <w:szCs w:val="24"/>
          <w:u w:val="single"/>
        </w:rPr>
        <w:t>the Members:</w:t>
      </w:r>
      <w:r w:rsidR="000F5FDC">
        <w:rPr>
          <w:sz w:val="24"/>
          <w:szCs w:val="24"/>
        </w:rPr>
        <w:t xml:space="preserve"> </w:t>
      </w:r>
    </w:p>
    <w:p w14:paraId="47163B3D" w14:textId="3646FB10" w:rsidR="008D3C64" w:rsidRDefault="000F5FDC" w:rsidP="008D3C64">
      <w:pPr>
        <w:jc w:val="both"/>
        <w:rPr>
          <w:sz w:val="24"/>
          <w:szCs w:val="24"/>
        </w:rPr>
      </w:pPr>
      <w:r>
        <w:rPr>
          <w:sz w:val="24"/>
          <w:szCs w:val="24"/>
        </w:rPr>
        <w:t>Ms. Rosla Plant welcomed Jodi Sharpe</w:t>
      </w:r>
      <w:r w:rsidR="00FB7669">
        <w:rPr>
          <w:sz w:val="24"/>
          <w:szCs w:val="24"/>
        </w:rPr>
        <w:t xml:space="preserve"> to the MCIDA team.</w:t>
      </w:r>
    </w:p>
    <w:p w14:paraId="248286FA" w14:textId="3D7D395E" w:rsidR="00655D8B" w:rsidRDefault="00655D8B" w:rsidP="008D3C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Mary Bray asked about the status of the Elections Building and the possibility of the MCIDA moving into that building. </w:t>
      </w:r>
    </w:p>
    <w:p w14:paraId="07C33936" w14:textId="77777777" w:rsidR="00172808" w:rsidRDefault="00172808" w:rsidP="008D3C64">
      <w:pPr>
        <w:jc w:val="both"/>
        <w:rPr>
          <w:sz w:val="24"/>
          <w:szCs w:val="24"/>
        </w:rPr>
      </w:pPr>
    </w:p>
    <w:p w14:paraId="11CDB7ED" w14:textId="092D0E26" w:rsidR="00343BFB" w:rsidRDefault="00777CA8" w:rsidP="008D3C64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Executive Session:</w:t>
      </w:r>
      <w:r>
        <w:rPr>
          <w:sz w:val="24"/>
          <w:szCs w:val="24"/>
        </w:rPr>
        <w:t xml:space="preserve"> </w:t>
      </w:r>
      <w:r w:rsidR="00AF713A">
        <w:rPr>
          <w:sz w:val="24"/>
          <w:szCs w:val="24"/>
        </w:rPr>
        <w:t>Ms. Rosla Plant</w:t>
      </w:r>
      <w:r>
        <w:rPr>
          <w:sz w:val="24"/>
          <w:szCs w:val="24"/>
        </w:rPr>
        <w:t xml:space="preserve"> made a motion to </w:t>
      </w:r>
      <w:r w:rsidR="00AF713A">
        <w:rPr>
          <w:sz w:val="24"/>
          <w:szCs w:val="24"/>
        </w:rPr>
        <w:t>enter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Executive</w:t>
      </w:r>
      <w:proofErr w:type="gramEnd"/>
      <w:r>
        <w:rPr>
          <w:sz w:val="24"/>
          <w:szCs w:val="24"/>
        </w:rPr>
        <w:t xml:space="preserve"> Session for personnel matters. </w:t>
      </w:r>
      <w:r w:rsidR="00AF713A">
        <w:rPr>
          <w:sz w:val="24"/>
          <w:szCs w:val="24"/>
        </w:rPr>
        <w:t>Ms. Mary Bray seconded the motion</w:t>
      </w:r>
      <w:r w:rsidR="00343BFB">
        <w:rPr>
          <w:sz w:val="24"/>
          <w:szCs w:val="24"/>
        </w:rPr>
        <w:t xml:space="preserve">. Motion carried. </w:t>
      </w:r>
    </w:p>
    <w:p w14:paraId="698803D1" w14:textId="436ACBF2" w:rsidR="00343BFB" w:rsidRDefault="00343BFB" w:rsidP="008D3C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action was taken from </w:t>
      </w:r>
      <w:r w:rsidR="00D91C9A">
        <w:rPr>
          <w:sz w:val="24"/>
          <w:szCs w:val="24"/>
        </w:rPr>
        <w:t>the Executive</w:t>
      </w:r>
      <w:r>
        <w:rPr>
          <w:sz w:val="24"/>
          <w:szCs w:val="24"/>
        </w:rPr>
        <w:t xml:space="preserve"> Session. </w:t>
      </w:r>
    </w:p>
    <w:p w14:paraId="3065C373" w14:textId="77777777" w:rsidR="0009230A" w:rsidRDefault="0009230A" w:rsidP="008D3C64">
      <w:pPr>
        <w:jc w:val="both"/>
        <w:rPr>
          <w:sz w:val="24"/>
          <w:szCs w:val="24"/>
        </w:rPr>
      </w:pPr>
    </w:p>
    <w:p w14:paraId="11A5FB3A" w14:textId="55ED877D" w:rsidR="00343BFB" w:rsidRDefault="004B6D11" w:rsidP="008D3C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next meeting will be </w:t>
      </w:r>
      <w:r w:rsidR="00D91C9A">
        <w:rPr>
          <w:sz w:val="24"/>
          <w:szCs w:val="24"/>
        </w:rPr>
        <w:t>held on</w:t>
      </w:r>
      <w:r>
        <w:rPr>
          <w:sz w:val="24"/>
          <w:szCs w:val="24"/>
        </w:rPr>
        <w:t xml:space="preserve"> Monday, August 11, </w:t>
      </w:r>
      <w:r w:rsidR="00D91C9A">
        <w:rPr>
          <w:sz w:val="24"/>
          <w:szCs w:val="24"/>
        </w:rPr>
        <w:t>2025,</w:t>
      </w:r>
      <w:r>
        <w:rPr>
          <w:sz w:val="24"/>
          <w:szCs w:val="24"/>
        </w:rPr>
        <w:t xml:space="preserve"> at 4:00 p.m.</w:t>
      </w:r>
      <w:r w:rsidR="009C13FF">
        <w:rPr>
          <w:sz w:val="24"/>
          <w:szCs w:val="24"/>
        </w:rPr>
        <w:t xml:space="preserve">, at the Meriwether County Administrative Building. </w:t>
      </w:r>
    </w:p>
    <w:p w14:paraId="38ECE8A1" w14:textId="4F0E5CF2" w:rsidR="009C13FF" w:rsidRDefault="009C13FF" w:rsidP="008D3C64">
      <w:pPr>
        <w:jc w:val="both"/>
        <w:rPr>
          <w:sz w:val="24"/>
          <w:szCs w:val="24"/>
        </w:rPr>
      </w:pPr>
      <w:r>
        <w:rPr>
          <w:sz w:val="24"/>
          <w:szCs w:val="24"/>
        </w:rPr>
        <w:t>There being no further business</w:t>
      </w:r>
      <w:r w:rsidR="00294C53">
        <w:rPr>
          <w:sz w:val="24"/>
          <w:szCs w:val="24"/>
        </w:rPr>
        <w:t xml:space="preserve">, Mr. Parham made a motion to adjourn the meeting. Ms. Plant seconded. Motion </w:t>
      </w:r>
      <w:r w:rsidR="00727B97">
        <w:rPr>
          <w:sz w:val="24"/>
          <w:szCs w:val="24"/>
        </w:rPr>
        <w:t xml:space="preserve">carried. </w:t>
      </w:r>
    </w:p>
    <w:p w14:paraId="167BC30C" w14:textId="77777777" w:rsidR="00727B97" w:rsidRDefault="00727B97" w:rsidP="008D3C64">
      <w:pPr>
        <w:jc w:val="both"/>
        <w:rPr>
          <w:sz w:val="24"/>
          <w:szCs w:val="24"/>
        </w:rPr>
      </w:pPr>
    </w:p>
    <w:p w14:paraId="509191EA" w14:textId="349F8AC8" w:rsidR="00570163" w:rsidRDefault="00570163" w:rsidP="008D3C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Respectfully submitted by: </w:t>
      </w:r>
    </w:p>
    <w:p w14:paraId="643C069A" w14:textId="77777777" w:rsidR="00570163" w:rsidRDefault="00570163" w:rsidP="008D3C64">
      <w:pPr>
        <w:jc w:val="both"/>
        <w:rPr>
          <w:sz w:val="24"/>
          <w:szCs w:val="24"/>
        </w:rPr>
      </w:pPr>
    </w:p>
    <w:p w14:paraId="4BA3EC4B" w14:textId="7C687845" w:rsidR="00570163" w:rsidRDefault="00781DE6" w:rsidP="008D3C6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193A10FA" w14:textId="4E849E4D" w:rsidR="0009230A" w:rsidRPr="00777CA8" w:rsidRDefault="0009230A" w:rsidP="008D3C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Jodi Sharpe, Secretary </w:t>
      </w:r>
      <w:r w:rsidR="00781DE6">
        <w:rPr>
          <w:sz w:val="24"/>
          <w:szCs w:val="24"/>
        </w:rPr>
        <w:tab/>
      </w:r>
      <w:r w:rsidR="00781DE6">
        <w:rPr>
          <w:sz w:val="24"/>
          <w:szCs w:val="24"/>
        </w:rPr>
        <w:tab/>
      </w:r>
      <w:r w:rsidR="00781DE6">
        <w:rPr>
          <w:sz w:val="24"/>
          <w:szCs w:val="24"/>
        </w:rPr>
        <w:tab/>
      </w:r>
      <w:r w:rsidR="00781DE6">
        <w:rPr>
          <w:sz w:val="24"/>
          <w:szCs w:val="24"/>
        </w:rPr>
        <w:tab/>
      </w:r>
      <w:r w:rsidR="00781DE6">
        <w:rPr>
          <w:sz w:val="24"/>
          <w:szCs w:val="24"/>
        </w:rPr>
        <w:tab/>
      </w:r>
      <w:r w:rsidR="00781DE6">
        <w:rPr>
          <w:sz w:val="24"/>
          <w:szCs w:val="24"/>
        </w:rPr>
        <w:tab/>
        <w:t>Allen Parham, Chairman</w:t>
      </w:r>
    </w:p>
    <w:sectPr w:rsidR="0009230A" w:rsidRPr="00777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1EE1"/>
    <w:multiLevelType w:val="hybridMultilevel"/>
    <w:tmpl w:val="EDEC0BC0"/>
    <w:lvl w:ilvl="0" w:tplc="6696DD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C03F4"/>
    <w:multiLevelType w:val="hybridMultilevel"/>
    <w:tmpl w:val="1A12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B1B5A"/>
    <w:multiLevelType w:val="hybridMultilevel"/>
    <w:tmpl w:val="0FAC8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6336880">
    <w:abstractNumId w:val="0"/>
  </w:num>
  <w:num w:numId="2" w16cid:durableId="233467631">
    <w:abstractNumId w:val="1"/>
  </w:num>
  <w:num w:numId="3" w16cid:durableId="2110655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25"/>
    <w:rsid w:val="000121D3"/>
    <w:rsid w:val="000370F3"/>
    <w:rsid w:val="0009230A"/>
    <w:rsid w:val="000A34A5"/>
    <w:rsid w:val="000B6C51"/>
    <w:rsid w:val="000C5462"/>
    <w:rsid w:val="000D1A4D"/>
    <w:rsid w:val="000D5AE7"/>
    <w:rsid w:val="000D68B4"/>
    <w:rsid w:val="000E23DE"/>
    <w:rsid w:val="000F5FDC"/>
    <w:rsid w:val="00130F0E"/>
    <w:rsid w:val="0013696C"/>
    <w:rsid w:val="00142E95"/>
    <w:rsid w:val="00172808"/>
    <w:rsid w:val="00190875"/>
    <w:rsid w:val="0019288C"/>
    <w:rsid w:val="001A2727"/>
    <w:rsid w:val="001A7CFD"/>
    <w:rsid w:val="001C3371"/>
    <w:rsid w:val="002356ED"/>
    <w:rsid w:val="00235B6E"/>
    <w:rsid w:val="00294C53"/>
    <w:rsid w:val="003235DC"/>
    <w:rsid w:val="00343BFB"/>
    <w:rsid w:val="00345E9D"/>
    <w:rsid w:val="0035042A"/>
    <w:rsid w:val="00364BBA"/>
    <w:rsid w:val="00366A82"/>
    <w:rsid w:val="00367E1F"/>
    <w:rsid w:val="00385750"/>
    <w:rsid w:val="003A2CED"/>
    <w:rsid w:val="003A46B3"/>
    <w:rsid w:val="003B7705"/>
    <w:rsid w:val="003D112A"/>
    <w:rsid w:val="004620D4"/>
    <w:rsid w:val="004808E1"/>
    <w:rsid w:val="00480FD8"/>
    <w:rsid w:val="004A1C6B"/>
    <w:rsid w:val="004B17B7"/>
    <w:rsid w:val="004B19D7"/>
    <w:rsid w:val="004B6D11"/>
    <w:rsid w:val="004D2D54"/>
    <w:rsid w:val="004E0F41"/>
    <w:rsid w:val="004F3BF2"/>
    <w:rsid w:val="004F70CE"/>
    <w:rsid w:val="00506BB8"/>
    <w:rsid w:val="00512E94"/>
    <w:rsid w:val="00533C7E"/>
    <w:rsid w:val="00566E80"/>
    <w:rsid w:val="00570163"/>
    <w:rsid w:val="00576206"/>
    <w:rsid w:val="00617B79"/>
    <w:rsid w:val="00622DBC"/>
    <w:rsid w:val="006351E1"/>
    <w:rsid w:val="006353C6"/>
    <w:rsid w:val="00637422"/>
    <w:rsid w:val="00655D8B"/>
    <w:rsid w:val="006B03D7"/>
    <w:rsid w:val="006D4E45"/>
    <w:rsid w:val="006E0F28"/>
    <w:rsid w:val="00711321"/>
    <w:rsid w:val="00727B97"/>
    <w:rsid w:val="00737D51"/>
    <w:rsid w:val="00746B51"/>
    <w:rsid w:val="00777825"/>
    <w:rsid w:val="00777CA8"/>
    <w:rsid w:val="00781DE6"/>
    <w:rsid w:val="00792F1D"/>
    <w:rsid w:val="007E545E"/>
    <w:rsid w:val="008310C6"/>
    <w:rsid w:val="008520E9"/>
    <w:rsid w:val="008866C4"/>
    <w:rsid w:val="0089183F"/>
    <w:rsid w:val="008A73B0"/>
    <w:rsid w:val="008D3C64"/>
    <w:rsid w:val="009006B2"/>
    <w:rsid w:val="009111A1"/>
    <w:rsid w:val="00926DD9"/>
    <w:rsid w:val="00931C45"/>
    <w:rsid w:val="009354E4"/>
    <w:rsid w:val="00962403"/>
    <w:rsid w:val="009925B6"/>
    <w:rsid w:val="009C13FF"/>
    <w:rsid w:val="00A16BE1"/>
    <w:rsid w:val="00A42D3A"/>
    <w:rsid w:val="00A6018B"/>
    <w:rsid w:val="00A670C1"/>
    <w:rsid w:val="00A72C56"/>
    <w:rsid w:val="00A82053"/>
    <w:rsid w:val="00A92971"/>
    <w:rsid w:val="00AB30D7"/>
    <w:rsid w:val="00AB4B1C"/>
    <w:rsid w:val="00AD140E"/>
    <w:rsid w:val="00AD7027"/>
    <w:rsid w:val="00AF713A"/>
    <w:rsid w:val="00B07935"/>
    <w:rsid w:val="00B209A9"/>
    <w:rsid w:val="00B43AC4"/>
    <w:rsid w:val="00B46555"/>
    <w:rsid w:val="00B63E8F"/>
    <w:rsid w:val="00B75302"/>
    <w:rsid w:val="00BA0DF9"/>
    <w:rsid w:val="00BB1938"/>
    <w:rsid w:val="00BC3C8D"/>
    <w:rsid w:val="00C0633B"/>
    <w:rsid w:val="00C41A28"/>
    <w:rsid w:val="00C62CCA"/>
    <w:rsid w:val="00C74ED8"/>
    <w:rsid w:val="00C9166E"/>
    <w:rsid w:val="00C9412D"/>
    <w:rsid w:val="00CB0FD7"/>
    <w:rsid w:val="00CC1D66"/>
    <w:rsid w:val="00CD67E2"/>
    <w:rsid w:val="00CD7C7D"/>
    <w:rsid w:val="00CF44D4"/>
    <w:rsid w:val="00D21C08"/>
    <w:rsid w:val="00D245E4"/>
    <w:rsid w:val="00D73507"/>
    <w:rsid w:val="00D73C8D"/>
    <w:rsid w:val="00D807B9"/>
    <w:rsid w:val="00D86D7B"/>
    <w:rsid w:val="00D91C9A"/>
    <w:rsid w:val="00DA052D"/>
    <w:rsid w:val="00DA0E88"/>
    <w:rsid w:val="00DB3876"/>
    <w:rsid w:val="00DC6D97"/>
    <w:rsid w:val="00DD0265"/>
    <w:rsid w:val="00DF0BBB"/>
    <w:rsid w:val="00E368AF"/>
    <w:rsid w:val="00E61428"/>
    <w:rsid w:val="00EA35E0"/>
    <w:rsid w:val="00F00796"/>
    <w:rsid w:val="00F02524"/>
    <w:rsid w:val="00F142BA"/>
    <w:rsid w:val="00F327FA"/>
    <w:rsid w:val="00F540BB"/>
    <w:rsid w:val="00F55205"/>
    <w:rsid w:val="00F7587D"/>
    <w:rsid w:val="00F853B7"/>
    <w:rsid w:val="00F9623F"/>
    <w:rsid w:val="00F97A9F"/>
    <w:rsid w:val="00FB6492"/>
    <w:rsid w:val="00FB7669"/>
    <w:rsid w:val="00FD3143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7A1A"/>
  <w15:chartTrackingRefBased/>
  <w15:docId w15:val="{52061173-D876-4E6F-812E-C282E3E6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2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2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2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2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2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2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2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2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2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Sharpe</dc:creator>
  <cp:keywords/>
  <dc:description/>
  <cp:lastModifiedBy>Jodi Sharpe</cp:lastModifiedBy>
  <cp:revision>2</cp:revision>
  <dcterms:created xsi:type="dcterms:W3CDTF">2025-07-22T20:24:00Z</dcterms:created>
  <dcterms:modified xsi:type="dcterms:W3CDTF">2025-07-22T20:24:00Z</dcterms:modified>
</cp:coreProperties>
</file>